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CE" w:rsidRPr="00535FCE" w:rsidRDefault="00535FCE" w:rsidP="001E52E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Drying</w:t>
      </w:r>
    </w:p>
    <w:p w:rsidR="003F1F10" w:rsidRPr="001E52E7" w:rsidRDefault="003F1F10" w:rsidP="001E52E7">
      <w:pPr>
        <w:jc w:val="both"/>
        <w:rPr>
          <w:rFonts w:ascii="Arial" w:hAnsi="Arial" w:cs="Arial"/>
          <w:sz w:val="24"/>
          <w:szCs w:val="24"/>
        </w:rPr>
      </w:pPr>
      <w:r w:rsidRPr="001E52E7">
        <w:rPr>
          <w:rFonts w:ascii="Arial" w:hAnsi="Arial" w:cs="Arial"/>
          <w:sz w:val="24"/>
          <w:szCs w:val="24"/>
        </w:rPr>
        <w:t>The drying of any product (including biological products) is often the last stage of a manufacturing process.</w:t>
      </w:r>
      <w:r w:rsidR="001E52E7">
        <w:rPr>
          <w:rFonts w:ascii="Arial" w:hAnsi="Arial" w:cs="Arial"/>
          <w:sz w:val="24"/>
          <w:szCs w:val="24"/>
        </w:rPr>
        <w:t xml:space="preserve"> </w:t>
      </w:r>
      <w:r w:rsidRPr="001E52E7">
        <w:rPr>
          <w:rFonts w:ascii="Arial" w:hAnsi="Arial" w:cs="Arial"/>
          <w:sz w:val="24"/>
          <w:szCs w:val="24"/>
        </w:rPr>
        <w:t>It involves the final removal of water from a heat-sensitive material ensuring that there is minimum loss in viability, activity or nutritional value. Drying is undertaken because:</w:t>
      </w:r>
    </w:p>
    <w:p w:rsidR="003F1F10" w:rsidRPr="001E52E7" w:rsidRDefault="003F1F10" w:rsidP="001E52E7">
      <w:pPr>
        <w:jc w:val="both"/>
        <w:rPr>
          <w:rFonts w:ascii="Arial" w:hAnsi="Arial" w:cs="Arial"/>
          <w:sz w:val="24"/>
          <w:szCs w:val="24"/>
        </w:rPr>
      </w:pPr>
      <w:r w:rsidRPr="001E52E7">
        <w:rPr>
          <w:rFonts w:ascii="Arial" w:hAnsi="Arial" w:cs="Arial"/>
          <w:sz w:val="24"/>
          <w:szCs w:val="24"/>
        </w:rPr>
        <w:t>(a) The cost of transport can be reduced.</w:t>
      </w:r>
    </w:p>
    <w:p w:rsidR="003F1F10" w:rsidRPr="001E52E7" w:rsidRDefault="003F1F10" w:rsidP="001E52E7">
      <w:pPr>
        <w:jc w:val="both"/>
        <w:rPr>
          <w:rFonts w:ascii="Arial" w:hAnsi="Arial" w:cs="Arial"/>
          <w:sz w:val="24"/>
          <w:szCs w:val="24"/>
        </w:rPr>
      </w:pPr>
      <w:r w:rsidRPr="001E52E7">
        <w:rPr>
          <w:rFonts w:ascii="Arial" w:hAnsi="Arial" w:cs="Arial"/>
          <w:sz w:val="24"/>
          <w:szCs w:val="24"/>
        </w:rPr>
        <w:t xml:space="preserve"> (b) The material is easier to handle and package. </w:t>
      </w:r>
    </w:p>
    <w:p w:rsidR="0053642C" w:rsidRDefault="003F1F10" w:rsidP="001E52E7">
      <w:pPr>
        <w:jc w:val="both"/>
        <w:rPr>
          <w:rFonts w:ascii="Arial" w:hAnsi="Arial" w:cs="Arial"/>
          <w:sz w:val="24"/>
          <w:szCs w:val="24"/>
        </w:rPr>
      </w:pPr>
      <w:r w:rsidRPr="001E52E7">
        <w:rPr>
          <w:rFonts w:ascii="Arial" w:hAnsi="Arial" w:cs="Arial"/>
          <w:sz w:val="24"/>
          <w:szCs w:val="24"/>
        </w:rPr>
        <w:t>(c) The material can be stored more conveniently in the dry state.</w:t>
      </w:r>
    </w:p>
    <w:p w:rsidR="001E52E7" w:rsidRDefault="001E52E7" w:rsidP="001E52E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Practice of drying can be performed by </w:t>
      </w:r>
      <w:r w:rsidRPr="001E52E7">
        <w:rPr>
          <w:rFonts w:ascii="Arial" w:hAnsi="Arial" w:cs="Arial"/>
          <w:b/>
          <w:bCs/>
          <w:sz w:val="24"/>
          <w:szCs w:val="24"/>
        </w:rPr>
        <w:t>Spray drying</w:t>
      </w:r>
      <w:r>
        <w:rPr>
          <w:rFonts w:ascii="Arial" w:hAnsi="Arial" w:cs="Arial"/>
          <w:sz w:val="24"/>
          <w:szCs w:val="24"/>
        </w:rPr>
        <w:t xml:space="preserve"> and </w:t>
      </w:r>
      <w:r w:rsidR="00942C6E">
        <w:rPr>
          <w:rFonts w:ascii="Arial" w:hAnsi="Arial" w:cs="Arial"/>
          <w:b/>
          <w:bCs/>
          <w:sz w:val="24"/>
          <w:szCs w:val="24"/>
        </w:rPr>
        <w:t>Freeze drying or Lyophiliz</w:t>
      </w:r>
      <w:r w:rsidRPr="001E52E7">
        <w:rPr>
          <w:rFonts w:ascii="Arial" w:hAnsi="Arial" w:cs="Arial"/>
          <w:b/>
          <w:bCs/>
          <w:sz w:val="24"/>
          <w:szCs w:val="24"/>
        </w:rPr>
        <w:t>ation</w:t>
      </w:r>
    </w:p>
    <w:p w:rsidR="001E52E7" w:rsidRPr="00942C6E" w:rsidRDefault="001E52E7" w:rsidP="00942C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942C6E">
        <w:rPr>
          <w:rFonts w:ascii="Arial" w:hAnsi="Arial" w:cs="Arial"/>
          <w:b/>
          <w:bCs/>
          <w:sz w:val="24"/>
          <w:szCs w:val="24"/>
        </w:rPr>
        <w:t>Spray drying</w:t>
      </w:r>
    </w:p>
    <w:p w:rsidR="001E52E7" w:rsidRDefault="001E52E7" w:rsidP="001E52E7">
      <w:pPr>
        <w:jc w:val="both"/>
        <w:rPr>
          <w:rFonts w:ascii="Arial" w:hAnsi="Arial" w:cs="Arial"/>
          <w:sz w:val="24"/>
          <w:szCs w:val="24"/>
        </w:rPr>
      </w:pPr>
      <w:r w:rsidRPr="001E52E7">
        <w:rPr>
          <w:rFonts w:ascii="Arial" w:hAnsi="Arial" w:cs="Arial"/>
          <w:sz w:val="24"/>
          <w:szCs w:val="24"/>
        </w:rPr>
        <w:t>A spray drier (Fig. 10.32) is most widely used for drying of biological materials when the starting material is in the form of a liquid or paste. The material to be dried does not come into contact with the heating surfaces, instead, it is atomized into small droplets through for example a nozzle or by contact with a rotating disc</w:t>
      </w:r>
      <w:r>
        <w:rPr>
          <w:rFonts w:ascii="Arial" w:hAnsi="Arial" w:cs="Arial"/>
          <w:sz w:val="24"/>
          <w:szCs w:val="24"/>
        </w:rPr>
        <w:t>.</w:t>
      </w:r>
    </w:p>
    <w:p w:rsidR="001E52E7" w:rsidRDefault="001E52E7" w:rsidP="001E52E7">
      <w:pPr>
        <w:jc w:val="both"/>
        <w:rPr>
          <w:rFonts w:ascii="Arial" w:hAnsi="Arial" w:cs="Arial"/>
          <w:sz w:val="24"/>
          <w:szCs w:val="24"/>
        </w:rPr>
      </w:pPr>
      <w:r w:rsidRPr="001E52E7">
        <w:rPr>
          <w:rFonts w:ascii="Arial" w:hAnsi="Arial" w:cs="Arial"/>
          <w:sz w:val="24"/>
          <w:szCs w:val="24"/>
        </w:rPr>
        <w:t>The droplets then fall into a spiral stream of hot gas at 150° to 250°. The high surface area:volume ratio of the droplets results in a rapid rate of evaporation and complete drying in a few seconds, with drying rate and product size being directly related to droplet size produced by the atomizer.</w:t>
      </w:r>
    </w:p>
    <w:p w:rsidR="001E52E7" w:rsidRDefault="00942C6E" w:rsidP="001E5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609600</wp:posOffset>
            </wp:positionV>
            <wp:extent cx="2569845" cy="2524125"/>
            <wp:effectExtent l="19050" t="0" r="1905" b="0"/>
            <wp:wrapTight wrapText="bothSides">
              <wp:wrapPolygon edited="0">
                <wp:start x="-160" y="0"/>
                <wp:lineTo x="-160" y="21518"/>
                <wp:lineTo x="21616" y="21518"/>
                <wp:lineTo x="21616" y="0"/>
                <wp:lineTo x="-1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2E7" w:rsidRPr="001E52E7">
        <w:rPr>
          <w:rFonts w:ascii="Arial" w:hAnsi="Arial" w:cs="Arial"/>
          <w:sz w:val="24"/>
          <w:szCs w:val="24"/>
        </w:rPr>
        <w:t>The evaporative cooling effect prevents the material from becoming overheated and damaged. The gas-flow rate must be carefully regulated</w:t>
      </w:r>
      <w:r w:rsidR="001E52E7">
        <w:rPr>
          <w:rFonts w:ascii="Arial" w:hAnsi="Arial" w:cs="Arial"/>
          <w:sz w:val="24"/>
          <w:szCs w:val="24"/>
        </w:rPr>
        <w:t xml:space="preserve"> </w:t>
      </w:r>
      <w:r w:rsidR="001E52E7" w:rsidRPr="001E52E7">
        <w:rPr>
          <w:rFonts w:ascii="Arial" w:hAnsi="Arial" w:cs="Arial"/>
          <w:sz w:val="24"/>
          <w:szCs w:val="24"/>
        </w:rPr>
        <w:t>so that the gas has the capacity to contain</w:t>
      </w:r>
      <w:r w:rsidR="001E52E7">
        <w:rPr>
          <w:rFonts w:ascii="Arial" w:hAnsi="Arial" w:cs="Arial"/>
          <w:sz w:val="24"/>
          <w:szCs w:val="24"/>
        </w:rPr>
        <w:t xml:space="preserve"> required</w:t>
      </w:r>
      <w:r w:rsidR="001E52E7" w:rsidRPr="001E52E7">
        <w:rPr>
          <w:rFonts w:ascii="Arial" w:hAnsi="Arial" w:cs="Arial"/>
          <w:sz w:val="24"/>
          <w:szCs w:val="24"/>
        </w:rPr>
        <w:t xml:space="preserve"> the moisture content at th</w:t>
      </w:r>
      <w:r w:rsidR="001E52E7">
        <w:rPr>
          <w:rFonts w:ascii="Arial" w:hAnsi="Arial" w:cs="Arial"/>
          <w:sz w:val="24"/>
          <w:szCs w:val="24"/>
        </w:rPr>
        <w:t xml:space="preserve">e cool-air exhaust temperature </w:t>
      </w:r>
      <w:r w:rsidR="001E52E7" w:rsidRPr="001E52E7">
        <w:rPr>
          <w:rFonts w:ascii="Arial" w:hAnsi="Arial" w:cs="Arial"/>
          <w:sz w:val="24"/>
          <w:szCs w:val="24"/>
        </w:rPr>
        <w:t>(75° to 100°).</w:t>
      </w:r>
    </w:p>
    <w:p w:rsidR="00942C6E" w:rsidRDefault="00942C6E" w:rsidP="001E52E7">
      <w:pPr>
        <w:jc w:val="both"/>
        <w:rPr>
          <w:rFonts w:ascii="Arial" w:hAnsi="Arial" w:cs="Arial"/>
          <w:sz w:val="24"/>
          <w:szCs w:val="24"/>
        </w:rPr>
      </w:pPr>
    </w:p>
    <w:p w:rsidR="001E52E7" w:rsidRDefault="001E52E7" w:rsidP="001E52E7">
      <w:pPr>
        <w:jc w:val="both"/>
        <w:rPr>
          <w:rFonts w:ascii="Arial" w:hAnsi="Arial" w:cs="Arial"/>
          <w:sz w:val="24"/>
          <w:szCs w:val="24"/>
        </w:rPr>
      </w:pPr>
    </w:p>
    <w:p w:rsidR="00942C6E" w:rsidRPr="001E52E7" w:rsidRDefault="00942C6E" w:rsidP="001E52E7">
      <w:pPr>
        <w:jc w:val="both"/>
        <w:rPr>
          <w:rFonts w:ascii="Arial" w:hAnsi="Arial" w:cs="Arial"/>
          <w:sz w:val="24"/>
          <w:szCs w:val="24"/>
        </w:rPr>
      </w:pPr>
    </w:p>
    <w:p w:rsidR="003F1F10" w:rsidRDefault="003F1F10" w:rsidP="001E52E7">
      <w:pPr>
        <w:jc w:val="center"/>
      </w:pPr>
    </w:p>
    <w:p w:rsidR="00942C6E" w:rsidRDefault="00942C6E" w:rsidP="001E52E7">
      <w:pPr>
        <w:jc w:val="center"/>
      </w:pPr>
    </w:p>
    <w:p w:rsidR="00942C6E" w:rsidRDefault="00942C6E" w:rsidP="001E52E7">
      <w:pPr>
        <w:jc w:val="center"/>
      </w:pPr>
    </w:p>
    <w:p w:rsidR="00942C6E" w:rsidRDefault="00942C6E" w:rsidP="001E52E7">
      <w:pPr>
        <w:jc w:val="center"/>
      </w:pPr>
    </w:p>
    <w:p w:rsidR="00942C6E" w:rsidRDefault="00942C6E" w:rsidP="001E52E7">
      <w:pPr>
        <w:jc w:val="center"/>
      </w:pPr>
    </w:p>
    <w:p w:rsidR="00942C6E" w:rsidRPr="00942C6E" w:rsidRDefault="00942C6E" w:rsidP="00942C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Freeze drying or lyophilization</w:t>
      </w:r>
    </w:p>
    <w:p w:rsidR="00942C6E" w:rsidRDefault="00942C6E" w:rsidP="00942C6E">
      <w:pPr>
        <w:jc w:val="both"/>
        <w:rPr>
          <w:rFonts w:ascii="Arial" w:hAnsi="Arial" w:cs="Arial"/>
          <w:sz w:val="24"/>
          <w:szCs w:val="24"/>
        </w:rPr>
      </w:pPr>
      <w:r w:rsidRPr="00942C6E">
        <w:rPr>
          <w:rFonts w:ascii="Arial" w:hAnsi="Arial" w:cs="Arial"/>
          <w:b/>
          <w:bCs/>
          <w:sz w:val="24"/>
          <w:szCs w:val="24"/>
        </w:rPr>
        <w:t>Freeze drying</w:t>
      </w:r>
      <w:r w:rsidRPr="00942C6E">
        <w:rPr>
          <w:rFonts w:ascii="Arial" w:hAnsi="Arial" w:cs="Arial"/>
          <w:sz w:val="24"/>
          <w:szCs w:val="24"/>
        </w:rPr>
        <w:t xml:space="preserve"> is an important operation in the </w:t>
      </w:r>
      <w:r>
        <w:rPr>
          <w:rFonts w:ascii="Arial" w:hAnsi="Arial" w:cs="Arial"/>
          <w:sz w:val="24"/>
          <w:szCs w:val="24"/>
        </w:rPr>
        <w:t>pro</w:t>
      </w:r>
      <w:r w:rsidRPr="00942C6E">
        <w:rPr>
          <w:rFonts w:ascii="Arial" w:hAnsi="Arial" w:cs="Arial"/>
          <w:sz w:val="24"/>
          <w:szCs w:val="24"/>
        </w:rPr>
        <w:t>duction of many biologicals and pharmaceuticals.</w:t>
      </w:r>
      <w:r>
        <w:rPr>
          <w:rFonts w:ascii="Arial" w:hAnsi="Arial" w:cs="Arial"/>
          <w:sz w:val="24"/>
          <w:szCs w:val="24"/>
        </w:rPr>
        <w:t xml:space="preserve"> The </w:t>
      </w:r>
      <w:r w:rsidRPr="00942C6E">
        <w:rPr>
          <w:rFonts w:ascii="Arial" w:hAnsi="Arial" w:cs="Arial"/>
          <w:sz w:val="24"/>
          <w:szCs w:val="24"/>
        </w:rPr>
        <w:t xml:space="preserve">material is first frozen and then dried by sublimation </w:t>
      </w:r>
      <w:r>
        <w:rPr>
          <w:rFonts w:ascii="Arial" w:hAnsi="Arial" w:cs="Arial"/>
          <w:sz w:val="24"/>
          <w:szCs w:val="24"/>
        </w:rPr>
        <w:t xml:space="preserve">in </w:t>
      </w:r>
      <w:r w:rsidRPr="00942C6E">
        <w:rPr>
          <w:rFonts w:ascii="Arial" w:hAnsi="Arial" w:cs="Arial"/>
          <w:sz w:val="24"/>
          <w:szCs w:val="24"/>
        </w:rPr>
        <w:t>a high vacuum. The great benefit of this technique</w:t>
      </w:r>
      <w:r>
        <w:rPr>
          <w:rFonts w:ascii="Arial" w:hAnsi="Arial" w:cs="Arial"/>
          <w:sz w:val="24"/>
          <w:szCs w:val="24"/>
        </w:rPr>
        <w:t xml:space="preserve"> is</w:t>
      </w:r>
      <w:r w:rsidRPr="00942C6E">
        <w:rPr>
          <w:rFonts w:ascii="Arial" w:hAnsi="Arial" w:cs="Arial"/>
          <w:sz w:val="24"/>
          <w:szCs w:val="24"/>
        </w:rPr>
        <w:t xml:space="preserve"> that it does not harm heat sensitive materials.</w:t>
      </w:r>
      <w:r>
        <w:rPr>
          <w:rFonts w:ascii="Arial" w:hAnsi="Arial" w:cs="Arial"/>
          <w:sz w:val="24"/>
          <w:szCs w:val="24"/>
        </w:rPr>
        <w:t xml:space="preserve"> The</w:t>
      </w:r>
      <w:r w:rsidRPr="00942C6E">
        <w:rPr>
          <w:rFonts w:ascii="Arial" w:hAnsi="Arial" w:cs="Arial"/>
          <w:sz w:val="24"/>
          <w:szCs w:val="24"/>
        </w:rPr>
        <w:t xml:space="preserve"> process is often termed </w:t>
      </w:r>
      <w:r w:rsidRPr="00942C6E">
        <w:rPr>
          <w:rFonts w:ascii="Arial" w:hAnsi="Arial" w:cs="Arial"/>
          <w:b/>
          <w:bCs/>
          <w:sz w:val="24"/>
          <w:szCs w:val="24"/>
        </w:rPr>
        <w:t>lyophilization</w:t>
      </w:r>
      <w:r w:rsidRPr="00942C6E">
        <w:rPr>
          <w:rFonts w:ascii="Arial" w:hAnsi="Arial" w:cs="Arial"/>
          <w:sz w:val="24"/>
          <w:szCs w:val="24"/>
        </w:rPr>
        <w:t xml:space="preserve"> when the</w:t>
      </w:r>
      <w:r>
        <w:rPr>
          <w:rFonts w:ascii="Arial" w:hAnsi="Arial" w:cs="Arial"/>
          <w:sz w:val="24"/>
          <w:szCs w:val="24"/>
        </w:rPr>
        <w:t xml:space="preserve"> solvent</w:t>
      </w:r>
      <w:r w:rsidRPr="00942C6E">
        <w:rPr>
          <w:rFonts w:ascii="Arial" w:hAnsi="Arial" w:cs="Arial"/>
          <w:sz w:val="24"/>
          <w:szCs w:val="24"/>
        </w:rPr>
        <w:t xml:space="preserve"> being evaporated is water.</w:t>
      </w:r>
    </w:p>
    <w:p w:rsidR="00942C6E" w:rsidRDefault="00942C6E" w:rsidP="00942C6E">
      <w:pPr>
        <w:jc w:val="both"/>
        <w:rPr>
          <w:rFonts w:ascii="Arial" w:hAnsi="Arial" w:cs="Arial"/>
          <w:sz w:val="24"/>
          <w:szCs w:val="24"/>
        </w:rPr>
      </w:pPr>
      <w:r w:rsidRPr="00942C6E">
        <w:rPr>
          <w:rFonts w:ascii="Arial" w:hAnsi="Arial" w:cs="Arial"/>
          <w:sz w:val="24"/>
          <w:szCs w:val="24"/>
        </w:rPr>
        <w:t>Fluidized bed driers are used increasingly in</w:t>
      </w:r>
      <w:r>
        <w:rPr>
          <w:rFonts w:ascii="Arial" w:hAnsi="Arial" w:cs="Arial"/>
          <w:sz w:val="24"/>
          <w:szCs w:val="24"/>
        </w:rPr>
        <w:t xml:space="preserve"> the pharmaceutic</w:t>
      </w:r>
      <w:r w:rsidRPr="00942C6E">
        <w:rPr>
          <w:rFonts w:ascii="Arial" w:hAnsi="Arial" w:cs="Arial"/>
          <w:sz w:val="24"/>
          <w:szCs w:val="24"/>
        </w:rPr>
        <w:t>al industry. Heate</w:t>
      </w:r>
      <w:r>
        <w:rPr>
          <w:rFonts w:ascii="Arial" w:hAnsi="Arial" w:cs="Arial"/>
          <w:sz w:val="24"/>
          <w:szCs w:val="24"/>
        </w:rPr>
        <w:t>d air is fed into a chamber of fluidized</w:t>
      </w:r>
      <w:r w:rsidRPr="00942C6E">
        <w:rPr>
          <w:rFonts w:ascii="Arial" w:hAnsi="Arial" w:cs="Arial"/>
          <w:sz w:val="24"/>
          <w:szCs w:val="24"/>
        </w:rPr>
        <w:t xml:space="preserve"> solids, to which wet material is continu</w:t>
      </w:r>
      <w:r>
        <w:rPr>
          <w:rFonts w:ascii="Arial" w:hAnsi="Arial" w:cs="Arial"/>
          <w:sz w:val="24"/>
          <w:szCs w:val="24"/>
        </w:rPr>
        <w:t xml:space="preserve">ously added </w:t>
      </w:r>
      <w:r w:rsidRPr="00942C6E">
        <w:rPr>
          <w:rFonts w:ascii="Arial" w:hAnsi="Arial" w:cs="Arial"/>
          <w:sz w:val="24"/>
          <w:szCs w:val="24"/>
        </w:rPr>
        <w:t xml:space="preserve">and dry material continuously removed. </w:t>
      </w:r>
      <w:r>
        <w:rPr>
          <w:rFonts w:ascii="Arial" w:hAnsi="Arial" w:cs="Arial"/>
          <w:sz w:val="24"/>
          <w:szCs w:val="24"/>
        </w:rPr>
        <w:t xml:space="preserve">Very high </w:t>
      </w:r>
      <w:r w:rsidRPr="00942C6E">
        <w:rPr>
          <w:rFonts w:ascii="Arial" w:hAnsi="Arial" w:cs="Arial"/>
          <w:sz w:val="24"/>
          <w:szCs w:val="24"/>
        </w:rPr>
        <w:t>mass-transfer rates are achieved, giving rapid</w:t>
      </w:r>
      <w:r>
        <w:rPr>
          <w:rFonts w:ascii="Arial" w:hAnsi="Arial" w:cs="Arial"/>
          <w:sz w:val="24"/>
          <w:szCs w:val="24"/>
        </w:rPr>
        <w:t xml:space="preserve"> evaporation</w:t>
      </w:r>
      <w:r w:rsidRPr="00942C6E">
        <w:rPr>
          <w:rFonts w:ascii="Arial" w:hAnsi="Arial" w:cs="Arial"/>
          <w:sz w:val="24"/>
          <w:szCs w:val="24"/>
        </w:rPr>
        <w:t xml:space="preserve"> and al</w:t>
      </w:r>
      <w:r>
        <w:rPr>
          <w:rFonts w:ascii="Arial" w:hAnsi="Arial" w:cs="Arial"/>
          <w:sz w:val="24"/>
          <w:szCs w:val="24"/>
        </w:rPr>
        <w:t>lowing the whole bed to be maintained in a</w:t>
      </w:r>
      <w:r w:rsidRPr="00942C6E">
        <w:rPr>
          <w:rFonts w:ascii="Arial" w:hAnsi="Arial" w:cs="Arial"/>
          <w:sz w:val="24"/>
          <w:szCs w:val="24"/>
        </w:rPr>
        <w:t xml:space="preserve"> dry condition</w:t>
      </w:r>
      <w:r>
        <w:rPr>
          <w:rFonts w:ascii="Arial" w:hAnsi="Arial" w:cs="Arial"/>
          <w:sz w:val="24"/>
          <w:szCs w:val="24"/>
        </w:rPr>
        <w:t>.</w:t>
      </w:r>
    </w:p>
    <w:p w:rsidR="00535FCE" w:rsidRPr="00535FCE" w:rsidRDefault="00535FCE" w:rsidP="00535FCE">
      <w:pPr>
        <w:jc w:val="both"/>
        <w:rPr>
          <w:rFonts w:ascii="Arial" w:hAnsi="Arial" w:cs="Arial"/>
          <w:szCs w:val="22"/>
        </w:rPr>
      </w:pPr>
      <w:r w:rsidRPr="00535FCE">
        <w:rPr>
          <w:rFonts w:ascii="Arial" w:hAnsi="Arial" w:cs="Arial"/>
          <w:szCs w:val="22"/>
        </w:rPr>
        <w:t>Reference</w:t>
      </w:r>
    </w:p>
    <w:p w:rsidR="00535FCE" w:rsidRPr="00535FCE" w:rsidRDefault="00535FCE" w:rsidP="00535FCE">
      <w:pPr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535FCE">
        <w:rPr>
          <w:rFonts w:ascii="Arial" w:hAnsi="Arial" w:cs="Arial"/>
          <w:szCs w:val="22"/>
        </w:rPr>
        <w:t>Stanbury, The Recovery and Purification of Fermentation Products, Principles of Fermentation Technology, Second Edition.</w:t>
      </w:r>
    </w:p>
    <w:p w:rsidR="00535FCE" w:rsidRDefault="00535FCE" w:rsidP="00942C6E">
      <w:pPr>
        <w:jc w:val="both"/>
        <w:rPr>
          <w:rFonts w:ascii="Arial" w:hAnsi="Arial" w:cs="Arial"/>
          <w:sz w:val="24"/>
          <w:szCs w:val="24"/>
        </w:rPr>
      </w:pPr>
    </w:p>
    <w:p w:rsidR="00942C6E" w:rsidRPr="00942C6E" w:rsidRDefault="00942C6E" w:rsidP="00942C6E">
      <w:pPr>
        <w:jc w:val="both"/>
        <w:rPr>
          <w:rFonts w:ascii="Arial" w:hAnsi="Arial" w:cs="Arial"/>
          <w:sz w:val="24"/>
          <w:szCs w:val="24"/>
        </w:rPr>
      </w:pPr>
    </w:p>
    <w:sectPr w:rsidR="00942C6E" w:rsidRPr="00942C6E" w:rsidSect="0053642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E95" w:rsidRDefault="00980E95" w:rsidP="00724D95">
      <w:pPr>
        <w:spacing w:after="0" w:line="240" w:lineRule="auto"/>
      </w:pPr>
      <w:r>
        <w:separator/>
      </w:r>
    </w:p>
  </w:endnote>
  <w:endnote w:type="continuationSeparator" w:id="1">
    <w:p w:rsidR="00980E95" w:rsidRDefault="00980E95" w:rsidP="0072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238267"/>
      <w:docPartObj>
        <w:docPartGallery w:val="Page Numbers (Bottom of Page)"/>
        <w:docPartUnique/>
      </w:docPartObj>
    </w:sdtPr>
    <w:sdtContent>
      <w:p w:rsidR="00724D95" w:rsidRDefault="00724D95">
        <w:pPr>
          <w:pStyle w:val="Footer"/>
        </w:pPr>
        <w:r>
          <w:t xml:space="preserve">Drying (lyophilization and spray drying) | </w:t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724D95" w:rsidRDefault="00724D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E95" w:rsidRDefault="00980E95" w:rsidP="00724D95">
      <w:pPr>
        <w:spacing w:after="0" w:line="240" w:lineRule="auto"/>
      </w:pPr>
      <w:r>
        <w:separator/>
      </w:r>
    </w:p>
  </w:footnote>
  <w:footnote w:type="continuationSeparator" w:id="1">
    <w:p w:rsidR="00980E95" w:rsidRDefault="00980E95" w:rsidP="00724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D95" w:rsidRPr="00724D95" w:rsidRDefault="00724D95">
    <w:pPr>
      <w:pStyle w:val="Header"/>
      <w:rPr>
        <w:b/>
        <w:bCs/>
      </w:rPr>
    </w:pPr>
    <w:r>
      <w:rPr>
        <w:b/>
        <w:bCs/>
      </w:rPr>
      <w:t>Unit II: Downstream processing of microbial products: Drying (lyophilization and Spray drying)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692"/>
    <w:multiLevelType w:val="hybridMultilevel"/>
    <w:tmpl w:val="1026C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B05BA"/>
    <w:multiLevelType w:val="hybridMultilevel"/>
    <w:tmpl w:val="7D5E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F10"/>
    <w:rsid w:val="001E52E7"/>
    <w:rsid w:val="0031485F"/>
    <w:rsid w:val="003C0947"/>
    <w:rsid w:val="003F1F10"/>
    <w:rsid w:val="00535FCE"/>
    <w:rsid w:val="0053642C"/>
    <w:rsid w:val="00634EF9"/>
    <w:rsid w:val="00724D95"/>
    <w:rsid w:val="00942C6E"/>
    <w:rsid w:val="0098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C6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6E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942C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4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D95"/>
  </w:style>
  <w:style w:type="paragraph" w:styleId="Footer">
    <w:name w:val="footer"/>
    <w:basedOn w:val="Normal"/>
    <w:link w:val="FooterChar"/>
    <w:uiPriority w:val="99"/>
    <w:unhideWhenUsed/>
    <w:rsid w:val="00724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2020-04-18T09:26:00Z</dcterms:created>
  <dcterms:modified xsi:type="dcterms:W3CDTF">2020-04-18T09:53:00Z</dcterms:modified>
</cp:coreProperties>
</file>